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EE2" w14:textId="4C4A4A68" w:rsidR="0065540B" w:rsidRDefault="003F439D" w:rsidP="003F43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Kaggle.com</w:t>
      </w:r>
    </w:p>
    <w:p w14:paraId="4D6E0C16" w14:textId="5BA98BF3" w:rsidR="003F439D" w:rsidRDefault="003F439D" w:rsidP="003F439D">
      <w:pPr>
        <w:rPr>
          <w:lang w:val="en-US"/>
        </w:rPr>
      </w:pPr>
      <w:r>
        <w:rPr>
          <w:lang w:val="en-US"/>
        </w:rPr>
        <w:t xml:space="preserve">Kaggle is free and publicly available to everyone. </w:t>
      </w:r>
      <w:r w:rsidRPr="003F439D">
        <w:rPr>
          <w:lang w:val="en-US"/>
        </w:rPr>
        <w:t xml:space="preserve">The Ethereum blockchain data </w:t>
      </w:r>
      <w:r w:rsidR="00020FE5">
        <w:rPr>
          <w:lang w:val="en-US"/>
        </w:rPr>
        <w:t>is</w:t>
      </w:r>
      <w:r w:rsidRPr="003F439D">
        <w:rPr>
          <w:lang w:val="en-US"/>
        </w:rPr>
        <w:t xml:space="preserve"> available for exploration with BigQuery. All historical data </w:t>
      </w:r>
      <w:r w:rsidR="00020FE5">
        <w:rPr>
          <w:lang w:val="en-US"/>
        </w:rPr>
        <w:t>is</w:t>
      </w:r>
      <w:r w:rsidRPr="003F439D">
        <w:rPr>
          <w:lang w:val="en-US"/>
        </w:rPr>
        <w:t xml:space="preserve"> in the </w:t>
      </w:r>
      <w:r w:rsidR="00F2096E">
        <w:rPr>
          <w:lang w:val="en-US"/>
        </w:rPr>
        <w:t xml:space="preserve">Ethereum </w:t>
      </w:r>
      <w:r w:rsidRPr="003F439D">
        <w:rPr>
          <w:lang w:val="en-US"/>
        </w:rPr>
        <w:t>blockchain dataset, which updates daily.</w:t>
      </w:r>
      <w:r>
        <w:rPr>
          <w:lang w:val="en-US"/>
        </w:rPr>
        <w:t xml:space="preserve"> Be aware </w:t>
      </w:r>
      <w:r w:rsidR="00020FE5">
        <w:rPr>
          <w:lang w:val="en-US"/>
        </w:rPr>
        <w:t xml:space="preserve">of </w:t>
      </w:r>
      <w:r w:rsidRPr="003F439D">
        <w:rPr>
          <w:lang w:val="en-US"/>
        </w:rPr>
        <w:t xml:space="preserve">how much data is being scanned in each query </w:t>
      </w:r>
      <w:r w:rsidR="00020FE5">
        <w:rPr>
          <w:lang w:val="en-US"/>
        </w:rPr>
        <w:t>because there is a</w:t>
      </w:r>
      <w:r w:rsidRPr="003F439D">
        <w:rPr>
          <w:lang w:val="en-US"/>
        </w:rPr>
        <w:t xml:space="preserve"> free 5TB per month quota. </w:t>
      </w:r>
      <w:r>
        <w:rPr>
          <w:lang w:val="en-US"/>
        </w:rPr>
        <w:t xml:space="preserve"> Also, if your query table is too large (in my personal experience any output data over 8 GB), the query </w:t>
      </w:r>
      <w:r w:rsidR="00F3384D">
        <w:rPr>
          <w:lang w:val="en-US"/>
        </w:rPr>
        <w:t>won’t be successfully completed</w:t>
      </w:r>
      <w:r>
        <w:rPr>
          <w:lang w:val="en-US"/>
        </w:rPr>
        <w:t>. This means you might have to run multiple queries if your result table is too large</w:t>
      </w:r>
      <w:r w:rsidR="00DA69AD">
        <w:rPr>
          <w:lang w:val="en-US"/>
        </w:rPr>
        <w:t>. This can become increasingly cumbersome. I recommend this option only if you are looking for a subset of the Ethereum blockchain data</w:t>
      </w:r>
      <w:r w:rsidR="00817AE1">
        <w:rPr>
          <w:lang w:val="en-US"/>
        </w:rPr>
        <w:t xml:space="preserve"> of a manageable size.</w:t>
      </w:r>
    </w:p>
    <w:p w14:paraId="563E3DDB" w14:textId="59F82314" w:rsidR="003F439D" w:rsidRDefault="00000000" w:rsidP="003F439D">
      <w:pPr>
        <w:rPr>
          <w:lang w:val="en-US"/>
        </w:rPr>
      </w:pPr>
      <w:hyperlink r:id="rId5" w:history="1">
        <w:r w:rsidR="003F439D" w:rsidRPr="0064716E">
          <w:rPr>
            <w:rStyle w:val="Hyperlink"/>
            <w:lang w:val="en-US"/>
          </w:rPr>
          <w:t>https://www.kaggle.com/datasets/bigquery/ethereum-blockchain</w:t>
        </w:r>
      </w:hyperlink>
    </w:p>
    <w:p w14:paraId="1F66A2FD" w14:textId="74141384" w:rsidR="003F439D" w:rsidRDefault="0028353E" w:rsidP="003F439D">
      <w:pPr>
        <w:rPr>
          <w:lang w:val="en-US"/>
        </w:rPr>
      </w:pPr>
      <w:r>
        <w:rPr>
          <w:lang w:val="en-US"/>
        </w:rPr>
        <w:t>create &gt; new notebook &gt; add data &gt; ethereum blockchain &gt; run query by clicking on save version</w:t>
      </w:r>
    </w:p>
    <w:p w14:paraId="4C1F3B07" w14:textId="25EA1CAF" w:rsidR="00BF10F7" w:rsidRDefault="00BF10F7" w:rsidP="00BF10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Google BigQuery</w:t>
      </w:r>
    </w:p>
    <w:p w14:paraId="598DF1C4" w14:textId="35064EEA" w:rsidR="00BF10F7" w:rsidRDefault="00BF10F7" w:rsidP="00BF10F7">
      <w:pPr>
        <w:rPr>
          <w:lang w:val="en-US"/>
        </w:rPr>
      </w:pPr>
      <w:r>
        <w:rPr>
          <w:lang w:val="en-US"/>
        </w:rPr>
        <w:t>The advantage of accessing the data directly from Google BigQuery is that there is no cap on how much you can query</w:t>
      </w:r>
      <w:r w:rsidR="00DA69AD">
        <w:rPr>
          <w:lang w:val="en-US"/>
        </w:rPr>
        <w:t xml:space="preserve"> and most importantly the speed</w:t>
      </w:r>
      <w:r>
        <w:rPr>
          <w:lang w:val="en-US"/>
        </w:rPr>
        <w:t>.</w:t>
      </w:r>
      <w:r w:rsidR="00DA69AD">
        <w:rPr>
          <w:lang w:val="en-US"/>
        </w:rPr>
        <w:t xml:space="preserve"> If you would like to first just explore the data and/or process a large amount of data and do various data manipulation, this could be a better option.</w:t>
      </w:r>
      <w:r>
        <w:rPr>
          <w:lang w:val="en-US"/>
        </w:rPr>
        <w:t xml:space="preserve"> However, keep in mind that depending on how big your query is, it can become quite costly. You can sign up and get 300</w:t>
      </w:r>
      <w:r w:rsidR="00DA69AD">
        <w:rPr>
          <w:lang w:val="en-US"/>
        </w:rPr>
        <w:t xml:space="preserve"> </w:t>
      </w:r>
      <w:r>
        <w:rPr>
          <w:lang w:val="en-US"/>
        </w:rPr>
        <w:t>USD free credit</w:t>
      </w:r>
      <w:r w:rsidR="00B94276">
        <w:rPr>
          <w:lang w:val="en-US"/>
        </w:rPr>
        <w:t xml:space="preserve"> and check how much cost you are incurring in the “billing” section.</w:t>
      </w:r>
    </w:p>
    <w:p w14:paraId="215B37C6" w14:textId="6E5FBCF7" w:rsidR="00BF10F7" w:rsidRDefault="00000000" w:rsidP="00BF10F7">
      <w:pPr>
        <w:rPr>
          <w:rStyle w:val="Hyperlink"/>
          <w:lang w:val="en-US"/>
        </w:rPr>
      </w:pPr>
      <w:hyperlink r:id="rId6" w:history="1">
        <w:r w:rsidR="00BF10F7" w:rsidRPr="0064716E">
          <w:rPr>
            <w:rStyle w:val="Hyperlink"/>
            <w:lang w:val="en-US"/>
          </w:rPr>
          <w:t>https://cloud.google.com/bigquery</w:t>
        </w:r>
      </w:hyperlink>
    </w:p>
    <w:p w14:paraId="69E14212" w14:textId="730AC754" w:rsidR="00890A1E" w:rsidRPr="00890A1E" w:rsidRDefault="00890A1E" w:rsidP="00BF10F7">
      <w:pPr>
        <w:rPr>
          <w:lang w:val="en-US"/>
        </w:rPr>
      </w:pPr>
      <w:r>
        <w:rPr>
          <w:rStyle w:val="Hyperlink"/>
          <w:color w:val="auto"/>
          <w:u w:val="none"/>
          <w:lang w:val="en-US"/>
        </w:rPr>
        <w:t>go to console &gt; SQL workspace &gt; compose a new query &gt; run</w:t>
      </w:r>
    </w:p>
    <w:p w14:paraId="64376E01" w14:textId="77777777" w:rsidR="00BF10F7" w:rsidRPr="00BF10F7" w:rsidRDefault="00BF10F7" w:rsidP="00BF10F7">
      <w:pPr>
        <w:rPr>
          <w:lang w:val="en-US"/>
        </w:rPr>
      </w:pPr>
    </w:p>
    <w:p w14:paraId="72364796" w14:textId="77777777" w:rsidR="003F439D" w:rsidRPr="003F439D" w:rsidRDefault="003F439D" w:rsidP="003F439D">
      <w:pPr>
        <w:rPr>
          <w:lang w:val="en-US"/>
        </w:rPr>
      </w:pPr>
    </w:p>
    <w:sectPr w:rsidR="003F439D" w:rsidRPr="003F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F9D"/>
    <w:multiLevelType w:val="hybridMultilevel"/>
    <w:tmpl w:val="0888C9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54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9D"/>
    <w:rsid w:val="00020FE5"/>
    <w:rsid w:val="0028353E"/>
    <w:rsid w:val="003F439D"/>
    <w:rsid w:val="00615D99"/>
    <w:rsid w:val="0065540B"/>
    <w:rsid w:val="00817AE1"/>
    <w:rsid w:val="00890A1E"/>
    <w:rsid w:val="00B94276"/>
    <w:rsid w:val="00BF10F7"/>
    <w:rsid w:val="00CB5B01"/>
    <w:rsid w:val="00DA69AD"/>
    <w:rsid w:val="00F2096E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0B9E"/>
  <w15:chartTrackingRefBased/>
  <w15:docId w15:val="{C08507F2-935A-43C7-9A20-3E98047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E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google.com/bigquery" TargetMode="External"/><Relationship Id="rId5" Type="http://schemas.openxmlformats.org/officeDocument/2006/relationships/hyperlink" Target="https://www.kaggle.com/datasets/bigquery/ethereum-blockch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1384</Characters>
  <Application>Microsoft Office Word</Application>
  <DocSecurity>0</DocSecurity>
  <Lines>30</Lines>
  <Paragraphs>24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Nam</dc:creator>
  <cp:keywords/>
  <dc:description/>
  <cp:lastModifiedBy>Rachel Nam</cp:lastModifiedBy>
  <cp:revision>11</cp:revision>
  <dcterms:created xsi:type="dcterms:W3CDTF">2023-03-31T21:37:00Z</dcterms:created>
  <dcterms:modified xsi:type="dcterms:W3CDTF">2023-03-31T22:42:00Z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2374e561-6cfb-433c-8ca7-e042395243e5</vt:lpwstr>
  </property>
</Properties>
</file>